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DA" w:rsidRDefault="00924557" w:rsidP="005C11AC">
      <w:pPr>
        <w:spacing w:line="240" w:lineRule="auto"/>
      </w:pPr>
      <w:r>
        <w:rPr>
          <w:noProof/>
        </w:rPr>
        <w:drawing>
          <wp:inline distT="0" distB="0" distL="0" distR="0">
            <wp:extent cx="6645910" cy="1097280"/>
            <wp:effectExtent l="0" t="0" r="254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503" w:rsidRDefault="00334503" w:rsidP="00334503">
      <w:pPr>
        <w:spacing w:after="0" w:line="240" w:lineRule="auto"/>
        <w:ind w:left="720"/>
        <w:jc w:val="center"/>
        <w:rPr>
          <w:rFonts w:ascii="Arial" w:hAnsi="Arial" w:cs="Arial"/>
          <w:b/>
          <w:color w:val="0000FF"/>
          <w:sz w:val="32"/>
          <w:szCs w:val="32"/>
        </w:rPr>
      </w:pPr>
      <w:r>
        <w:rPr>
          <w:rFonts w:ascii="Arial" w:hAnsi="Arial" w:cs="Arial"/>
          <w:b/>
          <w:color w:val="0000FF"/>
          <w:sz w:val="32"/>
          <w:szCs w:val="32"/>
        </w:rPr>
        <w:t>Схема приема Трансфер факторов</w:t>
      </w:r>
    </w:p>
    <w:p w:rsidR="00924557" w:rsidRDefault="00334503" w:rsidP="00334503">
      <w:pPr>
        <w:spacing w:after="0" w:line="240" w:lineRule="auto"/>
        <w:ind w:left="720"/>
        <w:jc w:val="center"/>
        <w:rPr>
          <w:rFonts w:ascii="Arial" w:hAnsi="Arial" w:cs="Arial"/>
          <w:b/>
          <w:color w:val="0000FF"/>
          <w:sz w:val="32"/>
          <w:szCs w:val="32"/>
        </w:rPr>
      </w:pPr>
      <w:r w:rsidRPr="00334503">
        <w:rPr>
          <w:rFonts w:ascii="Arial" w:hAnsi="Arial" w:cs="Arial"/>
          <w:b/>
          <w:color w:val="0000FF"/>
          <w:sz w:val="32"/>
          <w:szCs w:val="32"/>
        </w:rPr>
        <w:t xml:space="preserve">при </w:t>
      </w:r>
      <w:proofErr w:type="spellStart"/>
      <w:r w:rsidRPr="00334503">
        <w:rPr>
          <w:rFonts w:ascii="Arial" w:hAnsi="Arial" w:cs="Arial"/>
          <w:b/>
          <w:color w:val="0000FF"/>
          <w:sz w:val="32"/>
          <w:szCs w:val="32"/>
        </w:rPr>
        <w:t>короновирусной</w:t>
      </w:r>
      <w:proofErr w:type="spellEnd"/>
      <w:r w:rsidRPr="00334503">
        <w:rPr>
          <w:rFonts w:ascii="Arial" w:hAnsi="Arial" w:cs="Arial"/>
          <w:b/>
          <w:color w:val="0000FF"/>
          <w:sz w:val="32"/>
          <w:szCs w:val="32"/>
        </w:rPr>
        <w:t xml:space="preserve"> инфекции (COVID-19)</w:t>
      </w:r>
    </w:p>
    <w:p w:rsidR="00924557" w:rsidRPr="00924557" w:rsidRDefault="00924557" w:rsidP="005C11AC">
      <w:pPr>
        <w:spacing w:after="0" w:line="240" w:lineRule="auto"/>
        <w:ind w:left="720"/>
        <w:rPr>
          <w:rFonts w:ascii="Arial" w:hAnsi="Arial" w:cs="Arial"/>
          <w:b/>
          <w:color w:val="0000FF"/>
          <w:sz w:val="32"/>
          <w:szCs w:val="32"/>
        </w:rPr>
      </w:pPr>
    </w:p>
    <w:p w:rsidR="00924557" w:rsidRPr="00334503" w:rsidRDefault="00924557" w:rsidP="005C11AC">
      <w:pPr>
        <w:spacing w:after="0" w:line="240" w:lineRule="auto"/>
        <w:rPr>
          <w:rFonts w:ascii="Arial" w:hAnsi="Arial" w:cs="Arial"/>
        </w:rPr>
      </w:pPr>
      <w:r w:rsidRPr="00334503">
        <w:rPr>
          <w:rFonts w:ascii="Arial" w:hAnsi="Arial" w:cs="Arial"/>
          <w:u w:val="single"/>
        </w:rPr>
        <w:t>Принципы Использования Трансфер Фактора (ТФ)</w:t>
      </w:r>
      <w:r w:rsidRPr="00334503">
        <w:rPr>
          <w:rFonts w:ascii="Arial" w:hAnsi="Arial" w:cs="Arial"/>
        </w:rPr>
        <w:t>:</w:t>
      </w:r>
    </w:p>
    <w:p w:rsidR="00924557" w:rsidRPr="00334503" w:rsidRDefault="00924557" w:rsidP="005C11AC">
      <w:pPr>
        <w:spacing w:after="0" w:line="240" w:lineRule="auto"/>
        <w:rPr>
          <w:rFonts w:ascii="Arial" w:hAnsi="Arial" w:cs="Arial"/>
          <w:u w:val="single"/>
        </w:rPr>
      </w:pPr>
    </w:p>
    <w:p w:rsidR="00924557" w:rsidRPr="00334503" w:rsidRDefault="00924557" w:rsidP="005C11A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Лечение любых заболеваний должен осуществлять дипломированный врач на основании официальных регламентирующих документов Министерства Здравоохранения и региональных органов здравоохранения и региональных органов здравоохранения. </w:t>
      </w:r>
    </w:p>
    <w:p w:rsidR="00924557" w:rsidRPr="00334503" w:rsidRDefault="00924557" w:rsidP="005C11A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ТФ совместим со всеми видами </w:t>
      </w:r>
      <w:proofErr w:type="gramStart"/>
      <w:r w:rsidRPr="00334503">
        <w:rPr>
          <w:rFonts w:ascii="Arial" w:hAnsi="Arial" w:cs="Arial"/>
        </w:rPr>
        <w:t>лекарственный</w:t>
      </w:r>
      <w:proofErr w:type="gramEnd"/>
      <w:r w:rsidRPr="00334503">
        <w:rPr>
          <w:rFonts w:ascii="Arial" w:hAnsi="Arial" w:cs="Arial"/>
        </w:rPr>
        <w:t xml:space="preserve"> и профилактических средств. Использование ТФ в дополнение к существующим методам лечения рекомендовано методическим письмом МЗ РФ №14/231 от 2004 г. Для широкого применения в медицинской практике в качестве средства </w:t>
      </w:r>
      <w:proofErr w:type="spellStart"/>
      <w:r w:rsidRPr="00334503">
        <w:rPr>
          <w:rFonts w:ascii="Arial" w:hAnsi="Arial" w:cs="Arial"/>
        </w:rPr>
        <w:t>иммунореабилитации</w:t>
      </w:r>
      <w:proofErr w:type="spellEnd"/>
      <w:r w:rsidRPr="00334503">
        <w:rPr>
          <w:rFonts w:ascii="Arial" w:hAnsi="Arial" w:cs="Arial"/>
        </w:rPr>
        <w:t xml:space="preserve"> при различных заболеваниях, позволяющего значительно увеличить частоту благоприятных исходов и довести до минимума побочные воздействия на организм. </w:t>
      </w:r>
    </w:p>
    <w:p w:rsidR="00924557" w:rsidRPr="00334503" w:rsidRDefault="00924557" w:rsidP="005C11AC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ТФ является средством, восстанавливающим нормальную работу иммунной системы, а не лекарством от какого-либо конкретного заболевания. Именно иммунная система, восстанавливающая свою способность к распознаванию и уничтожению всего чужеродного, сама диагностирует пропущенные ранее заболевания и приступает к их ликвидации. Другими словами, ТФ восстанавливает способность организма к самодиагностике и самоизлечению. </w:t>
      </w:r>
    </w:p>
    <w:p w:rsidR="00924557" w:rsidRPr="00334503" w:rsidRDefault="00924557" w:rsidP="005C11AC">
      <w:pPr>
        <w:spacing w:after="0" w:line="240" w:lineRule="auto"/>
        <w:jc w:val="both"/>
        <w:rPr>
          <w:rFonts w:ascii="Arial" w:hAnsi="Arial" w:cs="Arial"/>
        </w:rPr>
      </w:pPr>
    </w:p>
    <w:p w:rsidR="00924557" w:rsidRPr="00334503" w:rsidRDefault="00924557" w:rsidP="005C11AC">
      <w:pPr>
        <w:spacing w:after="0" w:line="240" w:lineRule="auto"/>
        <w:jc w:val="both"/>
        <w:rPr>
          <w:rFonts w:ascii="Arial" w:hAnsi="Arial" w:cs="Arial"/>
        </w:rPr>
      </w:pPr>
      <w:r w:rsidRPr="00334503">
        <w:rPr>
          <w:rFonts w:ascii="Arial" w:hAnsi="Arial" w:cs="Arial"/>
          <w:u w:val="single"/>
        </w:rPr>
        <w:t>Общие рекомендации</w:t>
      </w:r>
      <w:r w:rsidRPr="00334503">
        <w:rPr>
          <w:rFonts w:ascii="Arial" w:hAnsi="Arial" w:cs="Arial"/>
        </w:rPr>
        <w:t xml:space="preserve">: </w:t>
      </w:r>
    </w:p>
    <w:p w:rsidR="00924557" w:rsidRPr="00334503" w:rsidRDefault="00924557" w:rsidP="005C11AC">
      <w:pPr>
        <w:spacing w:after="0" w:line="240" w:lineRule="auto"/>
        <w:jc w:val="both"/>
        <w:rPr>
          <w:rFonts w:ascii="Arial" w:hAnsi="Arial" w:cs="Arial"/>
        </w:rPr>
      </w:pPr>
    </w:p>
    <w:p w:rsidR="00924557" w:rsidRPr="00334503" w:rsidRDefault="00924557" w:rsidP="005C11A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Применять Трансфер Фактор во время еды, запивая 0,5-1 ст. жидкости. </w:t>
      </w:r>
    </w:p>
    <w:p w:rsidR="00924557" w:rsidRPr="00334503" w:rsidRDefault="00924557" w:rsidP="005C11A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При невозможности проглатывания капсул – высыпать содержимое из капсул и использовать в виде порошка. </w:t>
      </w:r>
    </w:p>
    <w:p w:rsidR="00924557" w:rsidRPr="00334503" w:rsidRDefault="00924557" w:rsidP="005C11AC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24557" w:rsidRPr="00334503" w:rsidRDefault="00334503" w:rsidP="005C11AC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  <w:lang w:val="en-US"/>
        </w:rPr>
      </w:pPr>
      <w:r w:rsidRPr="00334503">
        <w:rPr>
          <w:rFonts w:ascii="Arial" w:hAnsi="Arial" w:cs="Arial"/>
          <w:b/>
          <w:color w:val="0000FF"/>
        </w:rPr>
        <w:t xml:space="preserve">Профилактика </w:t>
      </w:r>
      <w:r w:rsidRPr="00334503">
        <w:rPr>
          <w:rFonts w:ascii="Arial" w:hAnsi="Arial" w:cs="Arial"/>
          <w:b/>
          <w:color w:val="0000FF"/>
          <w:lang w:val="en-US"/>
        </w:rPr>
        <w:t>COVID-19:</w:t>
      </w:r>
    </w:p>
    <w:p w:rsidR="00334503" w:rsidRPr="00334503" w:rsidRDefault="00334503" w:rsidP="005C11AC">
      <w:pPr>
        <w:spacing w:after="0" w:line="240" w:lineRule="auto"/>
        <w:ind w:left="720"/>
        <w:jc w:val="both"/>
        <w:rPr>
          <w:rFonts w:ascii="Arial" w:hAnsi="Arial" w:cs="Arial"/>
          <w:b/>
          <w:color w:val="0000FF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86"/>
        <w:gridCol w:w="3099"/>
        <w:gridCol w:w="3138"/>
      </w:tblGrid>
      <w:tr w:rsidR="00924557" w:rsidRPr="00334503" w:rsidTr="00924557">
        <w:tc>
          <w:tcPr>
            <w:tcW w:w="817" w:type="dxa"/>
            <w:shd w:val="pct15" w:color="auto" w:fill="auto"/>
            <w:vAlign w:val="center"/>
          </w:tcPr>
          <w:p w:rsidR="00924557" w:rsidRPr="00334503" w:rsidRDefault="00924557" w:rsidP="00523A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450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686" w:type="dxa"/>
            <w:shd w:val="pct15" w:color="auto" w:fill="auto"/>
            <w:vAlign w:val="center"/>
          </w:tcPr>
          <w:p w:rsidR="00924557" w:rsidRPr="00334503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4503">
              <w:rPr>
                <w:rFonts w:ascii="Arial" w:hAnsi="Arial" w:cs="Arial"/>
                <w:b/>
              </w:rPr>
              <w:t>Продукт</w:t>
            </w:r>
          </w:p>
        </w:tc>
        <w:tc>
          <w:tcPr>
            <w:tcW w:w="3099" w:type="dxa"/>
            <w:shd w:val="pct15" w:color="auto" w:fill="auto"/>
            <w:vAlign w:val="center"/>
          </w:tcPr>
          <w:p w:rsidR="00924557" w:rsidRPr="00334503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4503">
              <w:rPr>
                <w:rFonts w:ascii="Arial" w:hAnsi="Arial" w:cs="Arial"/>
                <w:b/>
              </w:rPr>
              <w:t>Режим использования</w:t>
            </w:r>
          </w:p>
        </w:tc>
        <w:tc>
          <w:tcPr>
            <w:tcW w:w="3138" w:type="dxa"/>
            <w:shd w:val="pct15" w:color="auto" w:fill="auto"/>
            <w:vAlign w:val="center"/>
          </w:tcPr>
          <w:p w:rsidR="00924557" w:rsidRPr="00334503" w:rsidRDefault="00924557" w:rsidP="005C11A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34503">
              <w:rPr>
                <w:rFonts w:ascii="Arial" w:hAnsi="Arial" w:cs="Arial"/>
                <w:b/>
              </w:rPr>
              <w:t>Продолжительность</w:t>
            </w:r>
          </w:p>
        </w:tc>
      </w:tr>
      <w:tr w:rsidR="00334503" w:rsidRPr="00334503" w:rsidTr="009C2C97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503" w:rsidRPr="00334503" w:rsidRDefault="00334503" w:rsidP="00334503">
            <w:pPr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ТФ Эдванс (Трай Фактор)</w:t>
            </w:r>
          </w:p>
        </w:tc>
        <w:tc>
          <w:tcPr>
            <w:tcW w:w="30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4503" w:rsidRPr="00334503" w:rsidRDefault="00334503" w:rsidP="00523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4-6 капсул в сутки</w:t>
            </w:r>
          </w:p>
        </w:tc>
        <w:tc>
          <w:tcPr>
            <w:tcW w:w="3138" w:type="dxa"/>
            <w:vMerge w:val="restart"/>
            <w:shd w:val="clear" w:color="auto" w:fill="auto"/>
            <w:vAlign w:val="center"/>
          </w:tcPr>
          <w:p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 дней</w:t>
            </w:r>
          </w:p>
          <w:p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(препараты принимаются одновременно)</w:t>
            </w:r>
          </w:p>
        </w:tc>
      </w:tr>
      <w:tr w:rsidR="00334503" w:rsidRPr="00334503" w:rsidTr="00334503">
        <w:tc>
          <w:tcPr>
            <w:tcW w:w="817" w:type="dxa"/>
            <w:shd w:val="clear" w:color="auto" w:fill="auto"/>
            <w:vAlign w:val="center"/>
          </w:tcPr>
          <w:p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4503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4503" w:rsidRPr="00334503" w:rsidRDefault="00334503" w:rsidP="00334503">
            <w:pPr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ТФ Плюс (Трай Фактор Формула)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34503" w:rsidRPr="00334503" w:rsidRDefault="00334503" w:rsidP="00523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4-6 капсул в сутки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4503" w:rsidRPr="00334503" w:rsidTr="00334503">
        <w:tc>
          <w:tcPr>
            <w:tcW w:w="817" w:type="dxa"/>
            <w:shd w:val="clear" w:color="auto" w:fill="auto"/>
            <w:vAlign w:val="center"/>
          </w:tcPr>
          <w:p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33450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34503" w:rsidRPr="00334503" w:rsidRDefault="00334503" w:rsidP="00334503">
            <w:pPr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ТФ Кардио</w:t>
            </w:r>
          </w:p>
        </w:tc>
        <w:tc>
          <w:tcPr>
            <w:tcW w:w="3099" w:type="dxa"/>
            <w:shd w:val="clear" w:color="auto" w:fill="auto"/>
            <w:vAlign w:val="center"/>
          </w:tcPr>
          <w:p w:rsidR="00334503" w:rsidRPr="00334503" w:rsidRDefault="00334503" w:rsidP="00523A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34503">
              <w:rPr>
                <w:rFonts w:ascii="Arial" w:hAnsi="Arial" w:cs="Arial"/>
              </w:rPr>
              <w:t>4 капсул</w:t>
            </w:r>
            <w:r>
              <w:rPr>
                <w:rFonts w:ascii="Arial" w:hAnsi="Arial" w:cs="Arial"/>
              </w:rPr>
              <w:t>ы</w:t>
            </w:r>
            <w:r w:rsidRPr="00334503">
              <w:rPr>
                <w:rFonts w:ascii="Arial" w:hAnsi="Arial" w:cs="Arial"/>
              </w:rPr>
              <w:t xml:space="preserve"> в сутки</w:t>
            </w:r>
          </w:p>
        </w:tc>
        <w:tc>
          <w:tcPr>
            <w:tcW w:w="3138" w:type="dxa"/>
            <w:vMerge/>
            <w:shd w:val="clear" w:color="auto" w:fill="auto"/>
            <w:vAlign w:val="center"/>
          </w:tcPr>
          <w:p w:rsidR="00334503" w:rsidRPr="00334503" w:rsidRDefault="00334503" w:rsidP="0033450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24557" w:rsidRPr="00334503" w:rsidRDefault="00924557" w:rsidP="005C11AC">
      <w:pPr>
        <w:keepNext/>
        <w:keepLines/>
        <w:spacing w:after="0" w:line="240" w:lineRule="auto"/>
        <w:outlineLvl w:val="1"/>
        <w:rPr>
          <w:rFonts w:ascii="Arial" w:hAnsi="Arial" w:cs="Arial"/>
        </w:rPr>
      </w:pPr>
      <w:r w:rsidRPr="00334503">
        <w:rPr>
          <w:rFonts w:ascii="Arial" w:hAnsi="Arial" w:cs="Arial"/>
        </w:rPr>
        <w:t xml:space="preserve">                  </w:t>
      </w:r>
    </w:p>
    <w:p w:rsidR="005C11AC" w:rsidRPr="00334503" w:rsidRDefault="009B5719" w:rsidP="005C11A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hyperlink r:id="rId6" w:history="1">
        <w:r w:rsidR="005C11AC" w:rsidRPr="00334503">
          <w:rPr>
            <w:rStyle w:val="a5"/>
            <w:rFonts w:ascii="Times New Roman" w:hAnsi="Times New Roman"/>
            <w:b/>
            <w:sz w:val="24"/>
            <w:szCs w:val="24"/>
          </w:rPr>
          <w:t>Смотреть все схемы приема Трансфер факторов</w:t>
        </w:r>
      </w:hyperlink>
    </w:p>
    <w:p w:rsidR="005C11AC" w:rsidRPr="00334503" w:rsidRDefault="005C11AC" w:rsidP="005C11AC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924557" w:rsidRPr="00334503" w:rsidRDefault="00924557" w:rsidP="005C11AC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color w:val="0000FF"/>
          <w:sz w:val="24"/>
          <w:szCs w:val="24"/>
          <w:lang w:eastAsia="en-US"/>
        </w:rPr>
      </w:pPr>
      <w:r w:rsidRPr="00334503">
        <w:rPr>
          <w:rFonts w:ascii="Times New Roman" w:hAnsi="Times New Roman"/>
          <w:sz w:val="24"/>
          <w:szCs w:val="24"/>
        </w:rPr>
        <w:t xml:space="preserve">              </w:t>
      </w:r>
      <w:r w:rsidRPr="00334503">
        <w:rPr>
          <w:rFonts w:ascii="Times New Roman" w:hAnsi="Times New Roman"/>
          <w:b/>
          <w:bCs/>
          <w:color w:val="0000FF"/>
          <w:sz w:val="24"/>
          <w:szCs w:val="24"/>
          <w:lang w:eastAsia="en-US"/>
        </w:rPr>
        <w:t>Остались вопросы?       Свяжитесь с нами!     Всегда рады Вам помочь!</w:t>
      </w:r>
    </w:p>
    <w:p w:rsidR="005C11AC" w:rsidRPr="00334503" w:rsidRDefault="00924557" w:rsidP="005C11AC">
      <w:pPr>
        <w:spacing w:after="60" w:line="240" w:lineRule="auto"/>
        <w:ind w:left="1416"/>
        <w:outlineLvl w:val="0"/>
        <w:rPr>
          <w:rFonts w:ascii="Times New Roman" w:hAnsi="Times New Roman"/>
          <w:b/>
          <w:bCs/>
          <w:color w:val="0000FF"/>
          <w:kern w:val="28"/>
          <w:sz w:val="24"/>
          <w:szCs w:val="24"/>
        </w:rPr>
      </w:pP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 xml:space="preserve">          Телефоны для связи:  8</w:t>
      </w:r>
      <w:r w:rsidR="00334503" w:rsidRPr="00523A34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 xml:space="preserve"> </w:t>
      </w: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>(495)</w:t>
      </w:r>
      <w:r w:rsidR="00334503" w:rsidRPr="00523A34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 xml:space="preserve"> </w:t>
      </w: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 xml:space="preserve">642-52-96, </w:t>
      </w:r>
      <w:r w:rsidR="005C11AC"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 xml:space="preserve"> 8-800-550-52-96.</w:t>
      </w:r>
    </w:p>
    <w:p w:rsidR="00924557" w:rsidRPr="00334503" w:rsidRDefault="00924557" w:rsidP="005C11AC">
      <w:pPr>
        <w:spacing w:after="60" w:line="240" w:lineRule="auto"/>
        <w:ind w:left="1416"/>
        <w:outlineLvl w:val="0"/>
        <w:rPr>
          <w:rFonts w:ascii="Times New Roman" w:hAnsi="Times New Roman"/>
          <w:b/>
          <w:bCs/>
          <w:color w:val="0000FF"/>
          <w:kern w:val="28"/>
          <w:sz w:val="24"/>
          <w:szCs w:val="24"/>
          <w:lang w:val="en-US"/>
        </w:rPr>
      </w:pPr>
      <w:proofErr w:type="gramStart"/>
      <w:r w:rsidRPr="00334503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e-mail</w:t>
      </w:r>
      <w:proofErr w:type="gramEnd"/>
      <w:r w:rsidRPr="00334503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>:  </w:t>
      </w:r>
      <w:hyperlink r:id="rId7" w:history="1">
        <w:r w:rsidRPr="00334503">
          <w:rPr>
            <w:rFonts w:ascii="Times New Roman" w:hAnsi="Times New Roman"/>
            <w:b/>
            <w:bCs/>
            <w:color w:val="0000FF"/>
            <w:kern w:val="28"/>
            <w:sz w:val="24"/>
            <w:szCs w:val="24"/>
            <w:lang w:val="en-US" w:eastAsia="en-US"/>
          </w:rPr>
          <w:t>info@transferfaktory.ru</w:t>
        </w:r>
      </w:hyperlink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  <w:lang w:val="en-US" w:eastAsia="en-US"/>
        </w:rPr>
        <w:t xml:space="preserve">  /    </w:t>
      </w:r>
      <w:r w:rsidRPr="00334503">
        <w:rPr>
          <w:rFonts w:ascii="Times New Roman" w:hAnsi="Times New Roman"/>
          <w:b/>
          <w:bCs/>
          <w:kern w:val="28"/>
          <w:sz w:val="24"/>
          <w:szCs w:val="24"/>
        </w:rPr>
        <w:t>сайт</w:t>
      </w:r>
      <w:r w:rsidRPr="00334503">
        <w:rPr>
          <w:rFonts w:ascii="Times New Roman" w:hAnsi="Times New Roman"/>
          <w:b/>
          <w:bCs/>
          <w:kern w:val="28"/>
          <w:sz w:val="24"/>
          <w:szCs w:val="24"/>
          <w:lang w:val="en-US"/>
        </w:rPr>
        <w:t xml:space="preserve"> :</w:t>
      </w: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  <w:lang w:val="en-US"/>
        </w:rPr>
        <w:t xml:space="preserve">  </w:t>
      </w:r>
      <w:hyperlink r:id="rId8" w:tgtFrame="_blank" w:history="1">
        <w:r w:rsidRPr="00334503">
          <w:rPr>
            <w:rFonts w:ascii="Times New Roman" w:hAnsi="Times New Roman"/>
            <w:b/>
            <w:bCs/>
            <w:color w:val="0000FF"/>
            <w:kern w:val="28"/>
            <w:sz w:val="24"/>
            <w:szCs w:val="24"/>
            <w:lang w:val="en-US"/>
          </w:rPr>
          <w:t>www.transferfaktory.ru</w:t>
        </w:r>
      </w:hyperlink>
    </w:p>
    <w:p w:rsidR="00924557" w:rsidRPr="00334503" w:rsidRDefault="00924557" w:rsidP="005C11AC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FF"/>
          <w:kern w:val="28"/>
          <w:sz w:val="24"/>
          <w:szCs w:val="24"/>
        </w:rPr>
      </w:pP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</w:rPr>
        <w:t>С уважением команда Трансфер Фактор компании 4</w:t>
      </w:r>
      <w:r w:rsidRPr="00334503">
        <w:rPr>
          <w:rFonts w:ascii="Times New Roman" w:hAnsi="Times New Roman"/>
          <w:b/>
          <w:bCs/>
          <w:color w:val="0000FF"/>
          <w:kern w:val="28"/>
          <w:sz w:val="24"/>
          <w:szCs w:val="24"/>
          <w:lang w:val="en-US"/>
        </w:rPr>
        <w:t>Life</w:t>
      </w:r>
    </w:p>
    <w:p w:rsidR="00924557" w:rsidRPr="005C11AC" w:rsidRDefault="00924557" w:rsidP="005C11AC">
      <w:pPr>
        <w:spacing w:line="240" w:lineRule="auto"/>
        <w:rPr>
          <w:lang w:val="en-US"/>
        </w:rPr>
      </w:pPr>
      <w:r>
        <w:rPr>
          <w:noProof/>
        </w:rPr>
        <w:drawing>
          <wp:inline distT="0" distB="0" distL="0" distR="0">
            <wp:extent cx="664845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nels4_banner.jp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4557" w:rsidRPr="005C11AC" w:rsidSect="00924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CCF"/>
    <w:multiLevelType w:val="hybridMultilevel"/>
    <w:tmpl w:val="AEE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37C"/>
    <w:multiLevelType w:val="hybridMultilevel"/>
    <w:tmpl w:val="CEBEF4B0"/>
    <w:lvl w:ilvl="0" w:tplc="8E1083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0F09"/>
    <w:multiLevelType w:val="hybridMultilevel"/>
    <w:tmpl w:val="9CB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1654E"/>
    <w:multiLevelType w:val="hybridMultilevel"/>
    <w:tmpl w:val="D1B46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557"/>
    <w:rsid w:val="00006C65"/>
    <w:rsid w:val="00011163"/>
    <w:rsid w:val="0001219A"/>
    <w:rsid w:val="00016E6A"/>
    <w:rsid w:val="0002323E"/>
    <w:rsid w:val="00034DB6"/>
    <w:rsid w:val="000379EC"/>
    <w:rsid w:val="00047DBF"/>
    <w:rsid w:val="00052DA3"/>
    <w:rsid w:val="00056451"/>
    <w:rsid w:val="000607E4"/>
    <w:rsid w:val="0006487B"/>
    <w:rsid w:val="00066A14"/>
    <w:rsid w:val="000678EC"/>
    <w:rsid w:val="00086F01"/>
    <w:rsid w:val="000A031B"/>
    <w:rsid w:val="000A70E1"/>
    <w:rsid w:val="000B1130"/>
    <w:rsid w:val="000C3075"/>
    <w:rsid w:val="000C34CB"/>
    <w:rsid w:val="000C3B5E"/>
    <w:rsid w:val="000D40CC"/>
    <w:rsid w:val="000D4F84"/>
    <w:rsid w:val="000D5B15"/>
    <w:rsid w:val="000E16C2"/>
    <w:rsid w:val="000F21F3"/>
    <w:rsid w:val="00123A6A"/>
    <w:rsid w:val="0012481E"/>
    <w:rsid w:val="00124FFF"/>
    <w:rsid w:val="00140A93"/>
    <w:rsid w:val="00147257"/>
    <w:rsid w:val="001524BA"/>
    <w:rsid w:val="00160ACC"/>
    <w:rsid w:val="00172EDA"/>
    <w:rsid w:val="00174271"/>
    <w:rsid w:val="00195CC8"/>
    <w:rsid w:val="001A5DB9"/>
    <w:rsid w:val="001B0C26"/>
    <w:rsid w:val="001B79EF"/>
    <w:rsid w:val="001D07EE"/>
    <w:rsid w:val="001D1774"/>
    <w:rsid w:val="001D6773"/>
    <w:rsid w:val="001E2467"/>
    <w:rsid w:val="001E2FB1"/>
    <w:rsid w:val="001F20BF"/>
    <w:rsid w:val="001F6DF9"/>
    <w:rsid w:val="00202B2B"/>
    <w:rsid w:val="00205A10"/>
    <w:rsid w:val="0021135D"/>
    <w:rsid w:val="00211F64"/>
    <w:rsid w:val="00214C1D"/>
    <w:rsid w:val="00215250"/>
    <w:rsid w:val="00220B7D"/>
    <w:rsid w:val="00222D5E"/>
    <w:rsid w:val="00233BE5"/>
    <w:rsid w:val="002370C4"/>
    <w:rsid w:val="00240CA8"/>
    <w:rsid w:val="002465D0"/>
    <w:rsid w:val="0025374E"/>
    <w:rsid w:val="002614AB"/>
    <w:rsid w:val="00265CF2"/>
    <w:rsid w:val="00270E3B"/>
    <w:rsid w:val="0027237A"/>
    <w:rsid w:val="00274924"/>
    <w:rsid w:val="00291EB0"/>
    <w:rsid w:val="00294D01"/>
    <w:rsid w:val="0029626A"/>
    <w:rsid w:val="002A36D7"/>
    <w:rsid w:val="002A3C7E"/>
    <w:rsid w:val="002B6D0F"/>
    <w:rsid w:val="002C7486"/>
    <w:rsid w:val="002D3EC3"/>
    <w:rsid w:val="002E1341"/>
    <w:rsid w:val="002F381C"/>
    <w:rsid w:val="00301542"/>
    <w:rsid w:val="00307FDC"/>
    <w:rsid w:val="00316F6F"/>
    <w:rsid w:val="00322428"/>
    <w:rsid w:val="003301C1"/>
    <w:rsid w:val="0033161F"/>
    <w:rsid w:val="00334503"/>
    <w:rsid w:val="00334CD2"/>
    <w:rsid w:val="0036281E"/>
    <w:rsid w:val="00362B7C"/>
    <w:rsid w:val="00367FA9"/>
    <w:rsid w:val="003755AA"/>
    <w:rsid w:val="00380618"/>
    <w:rsid w:val="0038234B"/>
    <w:rsid w:val="00383D38"/>
    <w:rsid w:val="00386AF3"/>
    <w:rsid w:val="00387CDC"/>
    <w:rsid w:val="0039168C"/>
    <w:rsid w:val="0039642A"/>
    <w:rsid w:val="003B0918"/>
    <w:rsid w:val="003C4C70"/>
    <w:rsid w:val="003C5987"/>
    <w:rsid w:val="003D27BA"/>
    <w:rsid w:val="003D2A7B"/>
    <w:rsid w:val="003E18E1"/>
    <w:rsid w:val="003F10A0"/>
    <w:rsid w:val="003F4FA6"/>
    <w:rsid w:val="003F6CED"/>
    <w:rsid w:val="0040173D"/>
    <w:rsid w:val="004055E7"/>
    <w:rsid w:val="00426744"/>
    <w:rsid w:val="00431355"/>
    <w:rsid w:val="0043791E"/>
    <w:rsid w:val="004522C7"/>
    <w:rsid w:val="00460EF2"/>
    <w:rsid w:val="004623F1"/>
    <w:rsid w:val="0047563A"/>
    <w:rsid w:val="004769C8"/>
    <w:rsid w:val="00480E26"/>
    <w:rsid w:val="00483F6D"/>
    <w:rsid w:val="00485AA4"/>
    <w:rsid w:val="0049255B"/>
    <w:rsid w:val="004962B8"/>
    <w:rsid w:val="004B1B0E"/>
    <w:rsid w:val="004B3E5E"/>
    <w:rsid w:val="004C1589"/>
    <w:rsid w:val="004C1EE9"/>
    <w:rsid w:val="004C2100"/>
    <w:rsid w:val="004C5CE5"/>
    <w:rsid w:val="004C644C"/>
    <w:rsid w:val="004D529C"/>
    <w:rsid w:val="004E73FD"/>
    <w:rsid w:val="005055EA"/>
    <w:rsid w:val="00505AC6"/>
    <w:rsid w:val="005063B1"/>
    <w:rsid w:val="005124D4"/>
    <w:rsid w:val="005214CC"/>
    <w:rsid w:val="00523A34"/>
    <w:rsid w:val="005356D2"/>
    <w:rsid w:val="00552193"/>
    <w:rsid w:val="00556AC2"/>
    <w:rsid w:val="00557FA8"/>
    <w:rsid w:val="00560937"/>
    <w:rsid w:val="005609F4"/>
    <w:rsid w:val="00564AFA"/>
    <w:rsid w:val="00575CA5"/>
    <w:rsid w:val="00576C64"/>
    <w:rsid w:val="00577505"/>
    <w:rsid w:val="005872A4"/>
    <w:rsid w:val="005B1C8C"/>
    <w:rsid w:val="005B4400"/>
    <w:rsid w:val="005C11AC"/>
    <w:rsid w:val="005C7D61"/>
    <w:rsid w:val="005D450F"/>
    <w:rsid w:val="005D5535"/>
    <w:rsid w:val="005E20A1"/>
    <w:rsid w:val="005E32BF"/>
    <w:rsid w:val="005F5906"/>
    <w:rsid w:val="0060733E"/>
    <w:rsid w:val="00613BAD"/>
    <w:rsid w:val="00615288"/>
    <w:rsid w:val="006175F8"/>
    <w:rsid w:val="00622705"/>
    <w:rsid w:val="0062532D"/>
    <w:rsid w:val="00626431"/>
    <w:rsid w:val="006423C9"/>
    <w:rsid w:val="00655677"/>
    <w:rsid w:val="006556EF"/>
    <w:rsid w:val="00662556"/>
    <w:rsid w:val="0066417E"/>
    <w:rsid w:val="00664A1E"/>
    <w:rsid w:val="0066622C"/>
    <w:rsid w:val="00671A24"/>
    <w:rsid w:val="00672F87"/>
    <w:rsid w:val="006821BD"/>
    <w:rsid w:val="00685B61"/>
    <w:rsid w:val="00696A73"/>
    <w:rsid w:val="006A1E5A"/>
    <w:rsid w:val="006B1186"/>
    <w:rsid w:val="006B3381"/>
    <w:rsid w:val="006D4520"/>
    <w:rsid w:val="006E5BE9"/>
    <w:rsid w:val="006F7BB9"/>
    <w:rsid w:val="00717043"/>
    <w:rsid w:val="00721F02"/>
    <w:rsid w:val="00727B32"/>
    <w:rsid w:val="00736E73"/>
    <w:rsid w:val="00775E30"/>
    <w:rsid w:val="0079406A"/>
    <w:rsid w:val="007A2BD2"/>
    <w:rsid w:val="007A69AF"/>
    <w:rsid w:val="007C0CA0"/>
    <w:rsid w:val="007C39B1"/>
    <w:rsid w:val="007D07B7"/>
    <w:rsid w:val="007D4CD4"/>
    <w:rsid w:val="007E6799"/>
    <w:rsid w:val="007E7645"/>
    <w:rsid w:val="007F12CB"/>
    <w:rsid w:val="007F2B69"/>
    <w:rsid w:val="00825C8F"/>
    <w:rsid w:val="008277DE"/>
    <w:rsid w:val="0084364C"/>
    <w:rsid w:val="00860916"/>
    <w:rsid w:val="00861174"/>
    <w:rsid w:val="00883BFD"/>
    <w:rsid w:val="00886CDB"/>
    <w:rsid w:val="00887734"/>
    <w:rsid w:val="00893B21"/>
    <w:rsid w:val="0089509B"/>
    <w:rsid w:val="008A005B"/>
    <w:rsid w:val="008A707C"/>
    <w:rsid w:val="008B0905"/>
    <w:rsid w:val="008B0B65"/>
    <w:rsid w:val="008B42D2"/>
    <w:rsid w:val="008B52D9"/>
    <w:rsid w:val="008B7765"/>
    <w:rsid w:val="008C093B"/>
    <w:rsid w:val="008C60D6"/>
    <w:rsid w:val="008D6190"/>
    <w:rsid w:val="00900552"/>
    <w:rsid w:val="00906308"/>
    <w:rsid w:val="00912BED"/>
    <w:rsid w:val="0091357A"/>
    <w:rsid w:val="0092156F"/>
    <w:rsid w:val="00924557"/>
    <w:rsid w:val="0095665A"/>
    <w:rsid w:val="00964926"/>
    <w:rsid w:val="00967F1F"/>
    <w:rsid w:val="0097684B"/>
    <w:rsid w:val="00984A9D"/>
    <w:rsid w:val="00984EDD"/>
    <w:rsid w:val="0099542C"/>
    <w:rsid w:val="009A6F6C"/>
    <w:rsid w:val="009B5719"/>
    <w:rsid w:val="009C4F1D"/>
    <w:rsid w:val="009D047E"/>
    <w:rsid w:val="009D1D9E"/>
    <w:rsid w:val="009F0B20"/>
    <w:rsid w:val="00A00E9F"/>
    <w:rsid w:val="00A03050"/>
    <w:rsid w:val="00A25BC0"/>
    <w:rsid w:val="00A3071D"/>
    <w:rsid w:val="00A32A8E"/>
    <w:rsid w:val="00A3307D"/>
    <w:rsid w:val="00A52B3C"/>
    <w:rsid w:val="00A53F50"/>
    <w:rsid w:val="00A60B6C"/>
    <w:rsid w:val="00A674EE"/>
    <w:rsid w:val="00A764A6"/>
    <w:rsid w:val="00A76898"/>
    <w:rsid w:val="00A81570"/>
    <w:rsid w:val="00A81E90"/>
    <w:rsid w:val="00AA1138"/>
    <w:rsid w:val="00AB3155"/>
    <w:rsid w:val="00AB334B"/>
    <w:rsid w:val="00AC2ABB"/>
    <w:rsid w:val="00AC5F73"/>
    <w:rsid w:val="00AD1E46"/>
    <w:rsid w:val="00AD797E"/>
    <w:rsid w:val="00AE50FC"/>
    <w:rsid w:val="00AE6499"/>
    <w:rsid w:val="00AE6CEA"/>
    <w:rsid w:val="00AF29D6"/>
    <w:rsid w:val="00B103EB"/>
    <w:rsid w:val="00B14F63"/>
    <w:rsid w:val="00B21527"/>
    <w:rsid w:val="00B22AE7"/>
    <w:rsid w:val="00B2636E"/>
    <w:rsid w:val="00B26E15"/>
    <w:rsid w:val="00B41084"/>
    <w:rsid w:val="00B41915"/>
    <w:rsid w:val="00B53585"/>
    <w:rsid w:val="00B72249"/>
    <w:rsid w:val="00B74E79"/>
    <w:rsid w:val="00BA36D4"/>
    <w:rsid w:val="00BA62F3"/>
    <w:rsid w:val="00BA68A0"/>
    <w:rsid w:val="00BB03A8"/>
    <w:rsid w:val="00BB7577"/>
    <w:rsid w:val="00BB7A25"/>
    <w:rsid w:val="00BC0EB5"/>
    <w:rsid w:val="00BC59B7"/>
    <w:rsid w:val="00BD71E7"/>
    <w:rsid w:val="00BE765E"/>
    <w:rsid w:val="00BE7707"/>
    <w:rsid w:val="00C01DEF"/>
    <w:rsid w:val="00C11782"/>
    <w:rsid w:val="00C1371F"/>
    <w:rsid w:val="00C204C6"/>
    <w:rsid w:val="00C369A3"/>
    <w:rsid w:val="00C70134"/>
    <w:rsid w:val="00C70D8A"/>
    <w:rsid w:val="00C86939"/>
    <w:rsid w:val="00C91EED"/>
    <w:rsid w:val="00CA02DB"/>
    <w:rsid w:val="00CA7EF5"/>
    <w:rsid w:val="00CB05EE"/>
    <w:rsid w:val="00CB6BA6"/>
    <w:rsid w:val="00CB7D39"/>
    <w:rsid w:val="00CC696C"/>
    <w:rsid w:val="00CD0F43"/>
    <w:rsid w:val="00CD0FA6"/>
    <w:rsid w:val="00CD2333"/>
    <w:rsid w:val="00CD5B5D"/>
    <w:rsid w:val="00CE0B31"/>
    <w:rsid w:val="00CE3C3C"/>
    <w:rsid w:val="00CF5304"/>
    <w:rsid w:val="00D0194A"/>
    <w:rsid w:val="00D02D09"/>
    <w:rsid w:val="00D02E22"/>
    <w:rsid w:val="00D02E4B"/>
    <w:rsid w:val="00D041DD"/>
    <w:rsid w:val="00D05850"/>
    <w:rsid w:val="00D139ED"/>
    <w:rsid w:val="00D20394"/>
    <w:rsid w:val="00D221FC"/>
    <w:rsid w:val="00D226D4"/>
    <w:rsid w:val="00D26DAD"/>
    <w:rsid w:val="00D3178B"/>
    <w:rsid w:val="00D50575"/>
    <w:rsid w:val="00D54445"/>
    <w:rsid w:val="00D55680"/>
    <w:rsid w:val="00D56942"/>
    <w:rsid w:val="00D621C3"/>
    <w:rsid w:val="00D65215"/>
    <w:rsid w:val="00D91291"/>
    <w:rsid w:val="00DA3C82"/>
    <w:rsid w:val="00DB0359"/>
    <w:rsid w:val="00DB3499"/>
    <w:rsid w:val="00DC3A24"/>
    <w:rsid w:val="00DC429B"/>
    <w:rsid w:val="00DE2C26"/>
    <w:rsid w:val="00DF5C91"/>
    <w:rsid w:val="00E06FEE"/>
    <w:rsid w:val="00E10E73"/>
    <w:rsid w:val="00E22C0D"/>
    <w:rsid w:val="00E30AFE"/>
    <w:rsid w:val="00E31818"/>
    <w:rsid w:val="00E55662"/>
    <w:rsid w:val="00E659E1"/>
    <w:rsid w:val="00E7013D"/>
    <w:rsid w:val="00E76EF8"/>
    <w:rsid w:val="00E81B89"/>
    <w:rsid w:val="00E81C1F"/>
    <w:rsid w:val="00E82D6B"/>
    <w:rsid w:val="00E8312A"/>
    <w:rsid w:val="00E876B8"/>
    <w:rsid w:val="00EA7407"/>
    <w:rsid w:val="00ED0BA3"/>
    <w:rsid w:val="00EE3E7D"/>
    <w:rsid w:val="00EF79C3"/>
    <w:rsid w:val="00F02A42"/>
    <w:rsid w:val="00F04C4D"/>
    <w:rsid w:val="00F06048"/>
    <w:rsid w:val="00F07C97"/>
    <w:rsid w:val="00F1217C"/>
    <w:rsid w:val="00F14FFF"/>
    <w:rsid w:val="00F32BDB"/>
    <w:rsid w:val="00F37431"/>
    <w:rsid w:val="00F378B5"/>
    <w:rsid w:val="00F87451"/>
    <w:rsid w:val="00F9034B"/>
    <w:rsid w:val="00F90A8F"/>
    <w:rsid w:val="00FA0F48"/>
    <w:rsid w:val="00FA7D41"/>
    <w:rsid w:val="00FB020B"/>
    <w:rsid w:val="00FD6F4A"/>
    <w:rsid w:val="00FD767A"/>
    <w:rsid w:val="00FD7CEB"/>
    <w:rsid w:val="00FE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5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C11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mastermail.ru/owa/redir.aspx?C=EabmJDLw30-IzWlSAtT4pALNJRFFlM8I66ZtcAOFOOEUPKqQgRyr5hhNQI0ON_OPSB3QnUgSGBg.&amp;URL=http%3a%2f%2fwww.transferfaktor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ransferfaktory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erfaktory.ru/nabory-transfer-faktoro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</dc:creator>
  <cp:lastModifiedBy>OLEGMAN</cp:lastModifiedBy>
  <cp:revision>3</cp:revision>
  <dcterms:created xsi:type="dcterms:W3CDTF">2020-10-22T14:31:00Z</dcterms:created>
  <dcterms:modified xsi:type="dcterms:W3CDTF">2020-10-22T14:32:00Z</dcterms:modified>
</cp:coreProperties>
</file>